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1" w:rsidRPr="00CD2BC6" w:rsidRDefault="00EB5FA1" w:rsidP="00EB5F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2BC6">
        <w:rPr>
          <w:b/>
          <w:bCs/>
          <w:sz w:val="28"/>
          <w:szCs w:val="28"/>
        </w:rPr>
        <w:t>Zmluva</w:t>
      </w:r>
    </w:p>
    <w:p w:rsidR="00EB5FA1" w:rsidRPr="00CD2BC6" w:rsidRDefault="00EB5FA1" w:rsidP="00EB5F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BC6">
        <w:rPr>
          <w:b/>
          <w:bCs/>
          <w:sz w:val="28"/>
          <w:szCs w:val="28"/>
        </w:rPr>
        <w:t>o poskytnutí finan</w:t>
      </w:r>
      <w:r w:rsidRPr="00CD2BC6">
        <w:rPr>
          <w:sz w:val="28"/>
          <w:szCs w:val="28"/>
        </w:rPr>
        <w:t>č</w:t>
      </w:r>
      <w:r w:rsidRPr="00CD2BC6">
        <w:rPr>
          <w:b/>
          <w:bCs/>
          <w:sz w:val="28"/>
          <w:szCs w:val="28"/>
        </w:rPr>
        <w:t>nej dotácie z rozpo</w:t>
      </w:r>
      <w:r w:rsidRPr="00CD2BC6">
        <w:rPr>
          <w:sz w:val="28"/>
          <w:szCs w:val="28"/>
        </w:rPr>
        <w:t>č</w:t>
      </w:r>
      <w:r w:rsidRPr="00CD2BC6">
        <w:rPr>
          <w:b/>
          <w:bCs/>
          <w:sz w:val="28"/>
          <w:szCs w:val="28"/>
        </w:rPr>
        <w:t xml:space="preserve">tu </w:t>
      </w:r>
      <w:r w:rsidR="00CA6078">
        <w:rPr>
          <w:b/>
          <w:bCs/>
          <w:sz w:val="28"/>
          <w:szCs w:val="28"/>
        </w:rPr>
        <w:t>M</w:t>
      </w:r>
      <w:r w:rsidRPr="00CD2BC6">
        <w:rPr>
          <w:b/>
          <w:bCs/>
          <w:sz w:val="28"/>
          <w:szCs w:val="28"/>
        </w:rPr>
        <w:t>esta</w:t>
      </w:r>
      <w:r w:rsidR="001F6292" w:rsidRPr="00CD2BC6">
        <w:rPr>
          <w:b/>
          <w:bCs/>
          <w:sz w:val="28"/>
          <w:szCs w:val="28"/>
        </w:rPr>
        <w:t xml:space="preserve"> Rajec</w:t>
      </w:r>
      <w:r w:rsidR="00CD2BC6" w:rsidRPr="00CD2BC6">
        <w:rPr>
          <w:b/>
          <w:bCs/>
          <w:sz w:val="28"/>
          <w:szCs w:val="28"/>
        </w:rPr>
        <w:t xml:space="preserve"> </w:t>
      </w:r>
      <w:r w:rsidRPr="00CD2BC6">
        <w:rPr>
          <w:b/>
          <w:bCs/>
          <w:sz w:val="28"/>
          <w:szCs w:val="28"/>
        </w:rPr>
        <w:t>v roku 20</w:t>
      </w:r>
      <w:r w:rsidR="00CD2BC6" w:rsidRPr="00CD2BC6">
        <w:rPr>
          <w:b/>
          <w:bCs/>
          <w:sz w:val="28"/>
          <w:szCs w:val="28"/>
        </w:rPr>
        <w:t>...</w:t>
      </w:r>
    </w:p>
    <w:p w:rsidR="00CD2BC6" w:rsidRPr="00CD2BC6" w:rsidRDefault="00CD2BC6" w:rsidP="00EB5F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 ................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C027F6" w:rsidRDefault="00C027F6" w:rsidP="00EB5FA1">
      <w:pPr>
        <w:autoSpaceDE w:val="0"/>
        <w:autoSpaceDN w:val="0"/>
        <w:adjustRightInd w:val="0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Oblas</w:t>
      </w:r>
      <w:r w:rsidRPr="00515877">
        <w:t xml:space="preserve">ť </w:t>
      </w:r>
      <w:r w:rsidRPr="00515877">
        <w:rPr>
          <w:b/>
          <w:bCs/>
        </w:rPr>
        <w:t>: ....................................................................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CD2BC6" w:rsidRDefault="00EB5FA1" w:rsidP="00EB5FA1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 xml:space="preserve">MESTO </w:t>
      </w:r>
      <w:r w:rsidR="00CD2BC6">
        <w:rPr>
          <w:b/>
          <w:bCs/>
        </w:rPr>
        <w:t xml:space="preserve"> Rajec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Adresa ...........................................................................................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zastúpené primátorom...................................................</w:t>
      </w:r>
      <w:r w:rsidR="00CD2BC6">
        <w:t>.................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 xml:space="preserve">bankové spojenie: </w:t>
      </w:r>
    </w:p>
    <w:p w:rsidR="00EB5FA1" w:rsidRDefault="00EB5FA1" w:rsidP="00EB5FA1">
      <w:pPr>
        <w:autoSpaceDE w:val="0"/>
        <w:autoSpaceDN w:val="0"/>
        <w:adjustRightInd w:val="0"/>
      </w:pPr>
      <w:r>
        <w:t>IČO: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 xml:space="preserve">DIČ: 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</w:t>
      </w:r>
      <w:r w:rsidR="00CD2BC6">
        <w:t>aj</w:t>
      </w:r>
      <w:r w:rsidRPr="00515877">
        <w:t xml:space="preserve"> „mesto“)</w:t>
      </w:r>
    </w:p>
    <w:p w:rsidR="00216CBA" w:rsidRDefault="00216CBA" w:rsidP="00EB5FA1">
      <w:pPr>
        <w:autoSpaceDE w:val="0"/>
        <w:autoSpaceDN w:val="0"/>
        <w:adjustRightInd w:val="0"/>
      </w:pP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a</w:t>
      </w:r>
    </w:p>
    <w:p w:rsidR="00216CBA" w:rsidRDefault="00216CBA" w:rsidP="00EB5FA1">
      <w:pPr>
        <w:autoSpaceDE w:val="0"/>
        <w:autoSpaceDN w:val="0"/>
        <w:adjustRightInd w:val="0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Názov: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Právna forma: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adresa sídla: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zastúpená/é:</w:t>
      </w:r>
    </w:p>
    <w:p w:rsidR="00EB5FA1" w:rsidRDefault="00EB5FA1" w:rsidP="00EB5FA1">
      <w:pPr>
        <w:autoSpaceDE w:val="0"/>
        <w:autoSpaceDN w:val="0"/>
        <w:adjustRightInd w:val="0"/>
      </w:pPr>
      <w:r w:rsidRPr="00515877">
        <w:t>IČO:</w:t>
      </w:r>
    </w:p>
    <w:p w:rsidR="00EB5FA1" w:rsidRPr="00515877" w:rsidRDefault="00EB5FA1" w:rsidP="00EB5FA1">
      <w:pPr>
        <w:autoSpaceDE w:val="0"/>
        <w:autoSpaceDN w:val="0"/>
        <w:adjustRightInd w:val="0"/>
      </w:pPr>
      <w:r>
        <w:t>DIČ: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bankové spojenie:........................................ číslo účtu: ..................................................</w:t>
      </w: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</w:t>
      </w:r>
      <w:r w:rsidR="00CD2BC6">
        <w:t>aj</w:t>
      </w:r>
      <w:r w:rsidRPr="00515877">
        <w:t xml:space="preserve"> „príjemca“)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č...</w:t>
      </w:r>
      <w:r w:rsidR="00CD2BC6">
        <w:rPr>
          <w:bCs/>
        </w:rPr>
        <w:t>...</w:t>
      </w:r>
      <w:r w:rsidRPr="00515877">
        <w:rPr>
          <w:bCs/>
        </w:rPr>
        <w:t xml:space="preserve">..., ktorým sa určuje metodika poskytovania dotácií z rozpočtu mesta túto </w:t>
      </w:r>
    </w:p>
    <w:p w:rsidR="00EB5FA1" w:rsidRPr="00515877" w:rsidRDefault="00EB5FA1" w:rsidP="00EB5FA1">
      <w:pPr>
        <w:autoSpaceDE w:val="0"/>
        <w:autoSpaceDN w:val="0"/>
        <w:adjustRightInd w:val="0"/>
        <w:rPr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</w:t>
      </w:r>
      <w:r w:rsidR="00CA6078">
        <w:rPr>
          <w:b/>
          <w:bCs/>
        </w:rPr>
        <w:t>M</w:t>
      </w:r>
      <w:r w:rsidRPr="00515877">
        <w:rPr>
          <w:b/>
          <w:bCs/>
        </w:rPr>
        <w:t>esta v roku 20</w:t>
      </w:r>
      <w:r w:rsidR="00CD2BC6">
        <w:rPr>
          <w:b/>
          <w:bCs/>
        </w:rPr>
        <w:t>.........</w:t>
      </w:r>
      <w:r w:rsidRPr="00515877">
        <w:rPr>
          <w:b/>
          <w:bCs/>
        </w:rPr>
        <w:t>.</w:t>
      </w:r>
    </w:p>
    <w:p w:rsidR="00EB5FA1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216CBA" w:rsidRPr="00515877" w:rsidRDefault="00216CBA" w:rsidP="00EB5FA1">
      <w:pPr>
        <w:autoSpaceDE w:val="0"/>
        <w:autoSpaceDN w:val="0"/>
        <w:adjustRightInd w:val="0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EB5FA1" w:rsidRPr="00515877" w:rsidRDefault="00EB5FA1" w:rsidP="00EB5FA1">
      <w:pPr>
        <w:autoSpaceDE w:val="0"/>
        <w:autoSpaceDN w:val="0"/>
        <w:adjustRightInd w:val="0"/>
      </w:pPr>
    </w:p>
    <w:p w:rsidR="00EB5FA1" w:rsidRPr="00515877" w:rsidRDefault="00EB5FA1" w:rsidP="00CD2BC6">
      <w:pPr>
        <w:autoSpaceDE w:val="0"/>
        <w:autoSpaceDN w:val="0"/>
        <w:adjustRightInd w:val="0"/>
        <w:jc w:val="both"/>
      </w:pPr>
      <w:r w:rsidRPr="00515877">
        <w:t xml:space="preserve">1. Mesto </w:t>
      </w:r>
      <w:r w:rsidR="00CD2BC6">
        <w:t xml:space="preserve">Rajec </w:t>
      </w:r>
      <w:r w:rsidRPr="00515877">
        <w:t>poskytuje príjemcovi</w:t>
      </w:r>
      <w:r w:rsidR="00CD2BC6">
        <w:t xml:space="preserve"> </w:t>
      </w:r>
      <w:r w:rsidRPr="00515877">
        <w:t>finančnú dotáciu vo výške ...........eur</w:t>
      </w:r>
      <w:r w:rsidRPr="00515877">
        <w:rPr>
          <w:b/>
          <w:bCs/>
        </w:rPr>
        <w:t xml:space="preserve">, </w:t>
      </w:r>
      <w:r w:rsidRPr="00515877">
        <w:t>slovom .................................</w:t>
      </w:r>
      <w:r w:rsidRPr="00515877">
        <w:rPr>
          <w:bCs/>
        </w:rPr>
        <w:t>EUR</w:t>
      </w:r>
      <w:r w:rsidRPr="00515877">
        <w:t>.</w:t>
      </w:r>
    </w:p>
    <w:p w:rsidR="00EB5FA1" w:rsidRPr="00515877" w:rsidRDefault="00EB5FA1" w:rsidP="00CD2BC6">
      <w:pPr>
        <w:autoSpaceDE w:val="0"/>
        <w:autoSpaceDN w:val="0"/>
        <w:adjustRightInd w:val="0"/>
        <w:jc w:val="both"/>
      </w:pPr>
      <w:r w:rsidRPr="00515877">
        <w:t>2. Dotácia bude použitá na náklady spojené s realizáciou projektu:</w:t>
      </w:r>
    </w:p>
    <w:p w:rsidR="00216CBA" w:rsidRDefault="00216CBA" w:rsidP="00CD2BC6">
      <w:pPr>
        <w:autoSpaceDE w:val="0"/>
        <w:autoSpaceDN w:val="0"/>
        <w:adjustRightInd w:val="0"/>
        <w:jc w:val="both"/>
      </w:pPr>
    </w:p>
    <w:p w:rsidR="00EB5FA1" w:rsidRPr="00515877" w:rsidRDefault="00EB5FA1" w:rsidP="00CD2BC6">
      <w:pPr>
        <w:autoSpaceDE w:val="0"/>
        <w:autoSpaceDN w:val="0"/>
        <w:adjustRightInd w:val="0"/>
        <w:jc w:val="both"/>
      </w:pPr>
      <w:r w:rsidRPr="00515877">
        <w:t>„................................................................................................................................“.</w:t>
      </w:r>
    </w:p>
    <w:p w:rsidR="00216CBA" w:rsidRDefault="00216CBA" w:rsidP="00CD2BC6">
      <w:pPr>
        <w:autoSpaceDE w:val="0"/>
        <w:autoSpaceDN w:val="0"/>
        <w:adjustRightInd w:val="0"/>
        <w:jc w:val="both"/>
      </w:pPr>
    </w:p>
    <w:p w:rsidR="00EB5FA1" w:rsidRPr="00515877" w:rsidRDefault="00EB5FA1" w:rsidP="00CD2BC6">
      <w:pPr>
        <w:autoSpaceDE w:val="0"/>
        <w:autoSpaceDN w:val="0"/>
        <w:adjustRightInd w:val="0"/>
        <w:jc w:val="both"/>
      </w:pPr>
      <w:r w:rsidRPr="00515877">
        <w:t>3. Príjemca vyhlasuje, že finančnú dotáciu uvedenú v ods. 1 tohto článku prijíma.</w:t>
      </w:r>
    </w:p>
    <w:p w:rsidR="00EB5FA1" w:rsidRDefault="00EB5FA1" w:rsidP="00EB5FA1">
      <w:pPr>
        <w:autoSpaceDE w:val="0"/>
        <w:autoSpaceDN w:val="0"/>
        <w:adjustRightInd w:val="0"/>
        <w:ind w:left="360"/>
      </w:pPr>
    </w:p>
    <w:p w:rsidR="00216CBA" w:rsidRPr="00515877" w:rsidRDefault="00216CBA" w:rsidP="00EB5FA1">
      <w:pPr>
        <w:autoSpaceDE w:val="0"/>
        <w:autoSpaceDN w:val="0"/>
        <w:adjustRightInd w:val="0"/>
        <w:ind w:left="360"/>
      </w:pPr>
    </w:p>
    <w:p w:rsidR="00EB5FA1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EB5FA1" w:rsidRPr="00515877" w:rsidRDefault="00EB5FA1" w:rsidP="00EB5FA1">
      <w:pPr>
        <w:autoSpaceDE w:val="0"/>
        <w:autoSpaceDN w:val="0"/>
        <w:adjustRightInd w:val="0"/>
      </w:pPr>
    </w:p>
    <w:p w:rsidR="00CD2BC6" w:rsidRDefault="00EB5FA1" w:rsidP="00EB5FA1">
      <w:pPr>
        <w:autoSpaceDE w:val="0"/>
        <w:autoSpaceDN w:val="0"/>
        <w:adjustRightInd w:val="0"/>
      </w:pPr>
      <w:r w:rsidRPr="00515877">
        <w:t xml:space="preserve">1. </w:t>
      </w:r>
      <w:r>
        <w:t xml:space="preserve">Príjemca dotácie ju môže použiť na tento účel: </w:t>
      </w:r>
    </w:p>
    <w:p w:rsidR="00634A3E" w:rsidRDefault="00634A3E" w:rsidP="00EB5FA1">
      <w:pPr>
        <w:autoSpaceDE w:val="0"/>
        <w:autoSpaceDN w:val="0"/>
        <w:adjustRightInd w:val="0"/>
      </w:pPr>
    </w:p>
    <w:p w:rsidR="00EB5FA1" w:rsidRDefault="00EB5FA1" w:rsidP="00EB5FA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EB5FA1" w:rsidRPr="00515877" w:rsidRDefault="00EB5FA1" w:rsidP="00EB5FA1">
      <w:pPr>
        <w:autoSpaceDE w:val="0"/>
        <w:autoSpaceDN w:val="0"/>
        <w:adjustRightInd w:val="0"/>
        <w:ind w:left="360"/>
      </w:pPr>
    </w:p>
    <w:p w:rsidR="00EB5FA1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EB5FA1" w:rsidRDefault="00EB5FA1" w:rsidP="00EB5FA1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 .........................................</w:t>
      </w:r>
    </w:p>
    <w:p w:rsidR="00EB5FA1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EB5FA1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585935" w:rsidRDefault="00EB5FA1" w:rsidP="00634A3E">
      <w:pPr>
        <w:autoSpaceDE w:val="0"/>
        <w:autoSpaceDN w:val="0"/>
        <w:adjustRightInd w:val="0"/>
        <w:jc w:val="both"/>
      </w:pPr>
      <w:r w:rsidRPr="00515877">
        <w:t>Finančná dotácia bude poskytnutá</w:t>
      </w:r>
      <w:r w:rsidR="00585935">
        <w:t xml:space="preserve"> do 20 dní od nadobudnutia účinnosti tejto zmluvy:</w:t>
      </w:r>
    </w:p>
    <w:p w:rsidR="00585935" w:rsidRDefault="00585935" w:rsidP="00585935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jednorázovo </w:t>
      </w:r>
      <w:r w:rsidR="00EB5FA1" w:rsidRPr="00515877">
        <w:t>bezhotovostným prevodom z účtu mesta  na</w:t>
      </w:r>
      <w:r w:rsidR="00634A3E">
        <w:t xml:space="preserve"> </w:t>
      </w:r>
      <w:r w:rsidR="00EB5FA1" w:rsidRPr="00515877">
        <w:t>účet príjemcu</w:t>
      </w:r>
      <w:r>
        <w:t>,</w:t>
      </w:r>
    </w:p>
    <w:p w:rsidR="00585935" w:rsidRDefault="00585935" w:rsidP="00585935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 ........... splátkach </w:t>
      </w:r>
      <w:r w:rsidR="00EB5FA1" w:rsidRPr="00515877">
        <w:t xml:space="preserve"> </w:t>
      </w:r>
      <w:r w:rsidRPr="00515877">
        <w:t>bezhotovostným prevodom z účtu mesta  na</w:t>
      </w:r>
      <w:r>
        <w:t xml:space="preserve"> </w:t>
      </w:r>
      <w:r w:rsidRPr="00515877">
        <w:t>účet príjemcu</w:t>
      </w:r>
      <w:r w:rsidR="001D0FC6">
        <w:t>,</w:t>
      </w:r>
    </w:p>
    <w:p w:rsidR="00EB5FA1" w:rsidRDefault="00585935" w:rsidP="00585935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</w:pPr>
      <w:r>
        <w:t>jednorázovo v peňažnej hotovosti v pokladni mestského úradu</w:t>
      </w:r>
      <w:r w:rsidR="001D0FC6">
        <w:t>,</w:t>
      </w:r>
    </w:p>
    <w:p w:rsidR="001D0FC6" w:rsidRPr="00515877" w:rsidRDefault="001D0FC6" w:rsidP="00585935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 .......... splátkach </w:t>
      </w:r>
      <w:r w:rsidRPr="00515877">
        <w:t xml:space="preserve"> </w:t>
      </w:r>
      <w:r>
        <w:t>v peňažnej hotovosti v pokladni mestského úradu,</w:t>
      </w:r>
    </w:p>
    <w:p w:rsidR="00EB5FA1" w:rsidRPr="00515877" w:rsidRDefault="00EB5FA1" w:rsidP="00EB5FA1">
      <w:pPr>
        <w:autoSpaceDE w:val="0"/>
        <w:autoSpaceDN w:val="0"/>
        <w:adjustRightInd w:val="0"/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EB5FA1" w:rsidRPr="00515877" w:rsidRDefault="00EB5FA1" w:rsidP="00585935">
      <w:pPr>
        <w:autoSpaceDE w:val="0"/>
        <w:autoSpaceDN w:val="0"/>
        <w:adjustRightInd w:val="0"/>
        <w:jc w:val="both"/>
      </w:pPr>
      <w:r w:rsidRPr="00515877">
        <w:t>1. 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EB5FA1" w:rsidRPr="00515877" w:rsidRDefault="00EB5FA1" w:rsidP="00585935">
      <w:pPr>
        <w:autoSpaceDE w:val="0"/>
        <w:autoSpaceDN w:val="0"/>
        <w:adjustRightInd w:val="0"/>
        <w:jc w:val="both"/>
      </w:pPr>
      <w:r w:rsidRPr="00515877">
        <w:t>2.</w:t>
      </w:r>
      <w:r w:rsidR="001D0FC6">
        <w:t xml:space="preserve"> </w:t>
      </w:r>
      <w:r w:rsidRPr="00515877">
        <w:t>Príjemca sa zaväzuje, že na všetkých propagačných materiáloch a pri propagácii aktivít</w:t>
      </w:r>
      <w:r>
        <w:t xml:space="preserve"> </w:t>
      </w:r>
      <w:r w:rsidRPr="00515877">
        <w:t>súvisiacich s realizáciou projektu, na ktorý bola dotácia poskytnutá, uvedie, že projekt</w:t>
      </w:r>
      <w:r>
        <w:t xml:space="preserve"> </w:t>
      </w:r>
      <w:r w:rsidRPr="00515877">
        <w:t>bol realizovaný s finančným príspevkom mesta</w:t>
      </w:r>
      <w:r w:rsidR="00634A3E">
        <w:t xml:space="preserve"> a v akej výške</w:t>
      </w:r>
      <w:r w:rsidRPr="00515877">
        <w:t>.</w:t>
      </w:r>
    </w:p>
    <w:p w:rsidR="00EB5FA1" w:rsidRPr="00515877" w:rsidRDefault="00EB5FA1" w:rsidP="00585935">
      <w:pPr>
        <w:autoSpaceDE w:val="0"/>
        <w:autoSpaceDN w:val="0"/>
        <w:adjustRightInd w:val="0"/>
        <w:jc w:val="both"/>
      </w:pPr>
      <w:r w:rsidRPr="00515877">
        <w:t>3. Mesto  si vyhradzuje právo kontroly použitia pridelených finančných</w:t>
      </w:r>
      <w:r w:rsidR="00634A3E">
        <w:t xml:space="preserve"> </w:t>
      </w:r>
      <w:r w:rsidRPr="00515877">
        <w:t>prostriedkov.</w:t>
      </w:r>
      <w:r w:rsidRPr="00B05BEC">
        <w:rPr>
          <w:i/>
        </w:rPr>
        <w:t>.</w:t>
      </w:r>
    </w:p>
    <w:p w:rsidR="00EB5FA1" w:rsidRDefault="00EB5FA1" w:rsidP="00585935">
      <w:pPr>
        <w:autoSpaceDE w:val="0"/>
        <w:autoSpaceDN w:val="0"/>
        <w:adjustRightInd w:val="0"/>
        <w:jc w:val="both"/>
      </w:pPr>
      <w:r w:rsidRPr="00515877">
        <w:t xml:space="preserve">5. Príjemca je povinný  predložiť </w:t>
      </w:r>
      <w:r w:rsidR="00634A3E">
        <w:t>zúčtovanie</w:t>
      </w:r>
      <w:r w:rsidRPr="00515877">
        <w:t xml:space="preserve"> </w:t>
      </w:r>
      <w:r w:rsidR="00634A3E">
        <w:t>poskytnutých prostriedkov na predpísanom tlačive</w:t>
      </w:r>
      <w:r w:rsidR="00D06EC0">
        <w:t xml:space="preserve"> </w:t>
      </w:r>
      <w:r w:rsidR="001D0FC6">
        <w:t>spolu</w:t>
      </w:r>
      <w:r w:rsidR="00D06EC0">
        <w:t xml:space="preserve"> s</w:t>
      </w:r>
      <w:r w:rsidR="001D0FC6">
        <w:t> </w:t>
      </w:r>
      <w:r w:rsidR="00D06EC0">
        <w:t>prílohami</w:t>
      </w:r>
      <w:r w:rsidR="001D0FC6">
        <w:t>. Zúčtovanie je povinný predložiť</w:t>
      </w:r>
      <w:r w:rsidR="00D06EC0">
        <w:t xml:space="preserve"> </w:t>
      </w:r>
      <w:r w:rsidR="001D0FC6">
        <w:t xml:space="preserve">na Mestský úrad v Rajci  </w:t>
      </w:r>
      <w:r w:rsidR="00634A3E">
        <w:t>do 30 kale</w:t>
      </w:r>
      <w:r w:rsidR="00D06EC0">
        <w:t>n</w:t>
      </w:r>
      <w:r w:rsidR="00634A3E">
        <w:t>dárn</w:t>
      </w:r>
      <w:r w:rsidR="00D06EC0">
        <w:t>y</w:t>
      </w:r>
      <w:r w:rsidR="00634A3E">
        <w:t xml:space="preserve">ch dní od ukončenia akcie, na ktorú </w:t>
      </w:r>
      <w:r w:rsidR="00D06EC0">
        <w:t xml:space="preserve">mu </w:t>
      </w:r>
      <w:r w:rsidR="00634A3E">
        <w:t xml:space="preserve">boli prostriedky poskytnuté, </w:t>
      </w:r>
      <w:r w:rsidRPr="00515877">
        <w:t xml:space="preserve">najneskôr však do  </w:t>
      </w:r>
      <w:r w:rsidR="00D06EC0">
        <w:t>10.</w:t>
      </w:r>
      <w:r w:rsidR="00C027F6">
        <w:t>decembra</w:t>
      </w:r>
      <w:r w:rsidR="00D06EC0">
        <w:t>. kalendárneho roka.</w:t>
      </w:r>
    </w:p>
    <w:p w:rsidR="00D06EC0" w:rsidRDefault="00D06EC0" w:rsidP="00585935">
      <w:pPr>
        <w:jc w:val="both"/>
      </w:pPr>
      <w:r>
        <w:t xml:space="preserve">6. </w:t>
      </w:r>
      <w:r w:rsidRPr="001024EA">
        <w:t xml:space="preserve">Prijímateľ dotácie , ktorému </w:t>
      </w:r>
      <w:r w:rsidR="006E661B">
        <w:t>bude</w:t>
      </w:r>
      <w:r w:rsidRPr="001024EA">
        <w:t xml:space="preserve"> poskytnutá  dotácia vo viacerých splátkach, vykon</w:t>
      </w:r>
      <w:r w:rsidR="006E661B">
        <w:t>á</w:t>
      </w:r>
      <w:r w:rsidRPr="001024EA">
        <w:t xml:space="preserve"> vyúčtovanie poskytnutých finančných prostriedkov po každej poskytnutej dotácií. </w:t>
      </w:r>
      <w:r w:rsidRPr="00D06EC0">
        <w:rPr>
          <w:sz w:val="22"/>
        </w:rPr>
        <w:t>Ďalšia splátka mu bude poskytnutá až po vyúčtovaní predchádzajúcej. Poslednú splátku je prijímateľ povinný vyúčtovať</w:t>
      </w:r>
      <w:r w:rsidRPr="001024EA">
        <w:t xml:space="preserve"> najneskôr do 10. decembra kalendárneho roka.</w:t>
      </w:r>
    </w:p>
    <w:p w:rsidR="00D06EC0" w:rsidRPr="001024EA" w:rsidRDefault="00D06EC0" w:rsidP="00585935">
      <w:pPr>
        <w:jc w:val="both"/>
      </w:pPr>
      <w:r>
        <w:t xml:space="preserve">7. </w:t>
      </w:r>
      <w:r w:rsidRPr="00ED7F60">
        <w:t>K </w:t>
      </w:r>
      <w:r>
        <w:t>zúčtovaniu</w:t>
      </w:r>
      <w:r w:rsidRPr="00ED7F60">
        <w:t xml:space="preserve"> poskytnutých finančných prostriedkov </w:t>
      </w:r>
      <w:r>
        <w:t xml:space="preserve">prijímateľ </w:t>
      </w:r>
      <w:r w:rsidRPr="00ED7F60">
        <w:t xml:space="preserve"> predloží </w:t>
      </w:r>
      <w:r>
        <w:t>k</w:t>
      </w:r>
      <w:r w:rsidRPr="00ED7F60">
        <w:t xml:space="preserve">ópie účtovných dokladov preukazujúce </w:t>
      </w:r>
      <w:r>
        <w:t xml:space="preserve">ich </w:t>
      </w:r>
      <w:r w:rsidRPr="00ED7F60">
        <w:t xml:space="preserve">čerpanie. </w:t>
      </w:r>
      <w:r>
        <w:t xml:space="preserve">Zároveň predloží originály účtovných dokladov za účelom overenia kópii dokladov. </w:t>
      </w:r>
      <w:r w:rsidRPr="00ED7F60">
        <w:t>Účtovné doklady musia spĺňať všetky náležitosti, ktoré určuje zákon o účtovníctve, ako aj prílohy k účtovným dokladom (prezenčné listiny, dodacie listy, potvrdenie o odovzdávaní vecných cien, faktúry, výdavkové pokladničné doklady a pod.)</w:t>
      </w:r>
    </w:p>
    <w:p w:rsidR="00D06EC0" w:rsidRPr="00515877" w:rsidRDefault="00D06EC0" w:rsidP="00585935">
      <w:pPr>
        <w:jc w:val="both"/>
      </w:pPr>
      <w:r>
        <w:t xml:space="preserve">8. </w:t>
      </w:r>
      <w:r w:rsidRPr="00ED7F60">
        <w:t xml:space="preserve">Nevyčerpané finančné prostriedky </w:t>
      </w:r>
      <w:r>
        <w:t xml:space="preserve">je prijímateľ povinný </w:t>
      </w:r>
      <w:r w:rsidRPr="00ED7F60">
        <w:t>vráti</w:t>
      </w:r>
      <w:r>
        <w:t>ť</w:t>
      </w:r>
      <w:r w:rsidRPr="00ED7F60">
        <w:t xml:space="preserve"> </w:t>
      </w:r>
      <w:r>
        <w:t xml:space="preserve">v termíne vyúčtovania </w:t>
      </w:r>
      <w:r w:rsidR="00C027F6">
        <w:t>najneskôr však do 31.12.</w:t>
      </w:r>
      <w:r>
        <w:t xml:space="preserve"> na účet mesta</w:t>
      </w:r>
      <w:r w:rsidR="00C027F6">
        <w:t>, ktorý je  vedený vo VUB a.s., pobočka Rajec, číslo účtu : 23621432/0200, s uvedením variabilného symbolu, ktorým je  číslo tejto zmluvy.</w:t>
      </w:r>
    </w:p>
    <w:p w:rsidR="00EB5FA1" w:rsidRPr="00515877" w:rsidRDefault="00EB5FA1" w:rsidP="00585935">
      <w:pPr>
        <w:autoSpaceDE w:val="0"/>
        <w:autoSpaceDN w:val="0"/>
        <w:adjustRightInd w:val="0"/>
        <w:jc w:val="both"/>
      </w:pPr>
      <w:r w:rsidRPr="00515877">
        <w:t>7. Príjemca, ktorý nepredloží zúčtovanie finančnej dotácie alebo ju použije na iný účel, ako</w:t>
      </w:r>
      <w:r w:rsidR="00585935">
        <w:t xml:space="preserve"> je</w:t>
      </w:r>
    </w:p>
    <w:p w:rsidR="00EB5FA1" w:rsidRPr="00515877" w:rsidRDefault="00585935" w:rsidP="00585935">
      <w:pPr>
        <w:autoSpaceDE w:val="0"/>
        <w:autoSpaceDN w:val="0"/>
        <w:adjustRightInd w:val="0"/>
        <w:jc w:val="both"/>
      </w:pPr>
      <w:r>
        <w:t>v</w:t>
      </w:r>
      <w:r w:rsidR="00EB5FA1" w:rsidRPr="00515877">
        <w:t xml:space="preserve"> tejto zmluve stanovené, je povinný finančnú dotáciu vrátiť na účet mesta</w:t>
      </w:r>
      <w:r w:rsidR="00C027F6">
        <w:t xml:space="preserve"> uvedený v bode 7.</w:t>
      </w:r>
      <w:r>
        <w:t xml:space="preserve"> </w:t>
      </w:r>
      <w:r w:rsidR="00EB5FA1" w:rsidRPr="00515877">
        <w:t xml:space="preserve">najneskôr do </w:t>
      </w:r>
      <w:r w:rsidR="00EB5FA1">
        <w:t>31.12</w:t>
      </w:r>
      <w:r w:rsidR="00EB5FA1" w:rsidRPr="00515877">
        <w:t>.20..........</w:t>
      </w:r>
    </w:p>
    <w:p w:rsidR="00EB5FA1" w:rsidRPr="00515877" w:rsidRDefault="00EB5FA1" w:rsidP="00585935">
      <w:pPr>
        <w:autoSpaceDE w:val="0"/>
        <w:autoSpaceDN w:val="0"/>
        <w:adjustRightInd w:val="0"/>
        <w:jc w:val="both"/>
      </w:pPr>
    </w:p>
    <w:p w:rsidR="00216CBA" w:rsidRDefault="00216CBA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EB5FA1" w:rsidRPr="00515877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V.</w:t>
      </w:r>
    </w:p>
    <w:p w:rsidR="00EB5FA1" w:rsidRDefault="00EB5FA1" w:rsidP="00EB5FA1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216CBA" w:rsidRDefault="00216CBA" w:rsidP="00EB5FA1">
      <w:pPr>
        <w:autoSpaceDE w:val="0"/>
        <w:autoSpaceDN w:val="0"/>
        <w:adjustRightInd w:val="0"/>
        <w:jc w:val="center"/>
        <w:rPr>
          <w:b/>
          <w:bCs/>
        </w:rPr>
      </w:pPr>
    </w:p>
    <w:p w:rsidR="00216CBA" w:rsidRPr="00C027F6" w:rsidRDefault="00216CBA" w:rsidP="00216CBA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</w:pPr>
      <w:r w:rsidRPr="00515877">
        <w:t xml:space="preserve">Táto zmluva nadobúda platnosť dňom </w:t>
      </w:r>
      <w:r w:rsidR="00D254E1">
        <w:t xml:space="preserve">jej </w:t>
      </w:r>
      <w:r w:rsidRPr="00515877">
        <w:t>podpisu zmluvný</w:t>
      </w:r>
      <w:r w:rsidR="00D254E1">
        <w:t>mi</w:t>
      </w:r>
      <w:r w:rsidRPr="00515877">
        <w:t xml:space="preserve"> str</w:t>
      </w:r>
      <w:r w:rsidR="00D254E1">
        <w:t>anami</w:t>
      </w:r>
      <w:r w:rsidRPr="00515877">
        <w:t xml:space="preserve"> a</w:t>
      </w:r>
      <w:r>
        <w:t> </w:t>
      </w:r>
      <w:r w:rsidRPr="00515877">
        <w:t>účinnosť</w:t>
      </w:r>
      <w:r>
        <w:t xml:space="preserve"> </w:t>
      </w:r>
      <w:r w:rsidR="00D254E1">
        <w:t xml:space="preserve">dňom </w:t>
      </w:r>
      <w:r w:rsidRPr="00C027F6">
        <w:t>...........................................</w:t>
      </w:r>
      <w:r w:rsidR="00D254E1">
        <w:t xml:space="preserve"> </w:t>
      </w:r>
      <w:r w:rsidRPr="00C027F6">
        <w:t>( nasledujúci  deň po zverejnení na web  stránke mesta)</w:t>
      </w:r>
      <w:r>
        <w:t>.</w:t>
      </w:r>
    </w:p>
    <w:p w:rsidR="00EB5FA1" w:rsidRPr="00515877" w:rsidRDefault="00EB5FA1" w:rsidP="00EB5FA1">
      <w:pPr>
        <w:autoSpaceDE w:val="0"/>
        <w:autoSpaceDN w:val="0"/>
        <w:adjustRightInd w:val="0"/>
        <w:rPr>
          <w:b/>
          <w:bCs/>
        </w:rPr>
      </w:pPr>
    </w:p>
    <w:p w:rsidR="00EB5FA1" w:rsidRDefault="00EB5FA1" w:rsidP="00216CBA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216CBA" w:rsidRDefault="00216CBA" w:rsidP="00216CBA">
      <w:pPr>
        <w:pStyle w:val="Odsekzoznamu"/>
      </w:pPr>
    </w:p>
    <w:p w:rsidR="00EB5FA1" w:rsidRPr="00515877" w:rsidRDefault="00EB5FA1" w:rsidP="00216CBA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</w:pPr>
      <w:r w:rsidRPr="00515877">
        <w:t>Táto zmluva je vyhotovená v 3 exemplároch, z ktorých mesto obdrží 2 rovnopisy</w:t>
      </w:r>
      <w:r>
        <w:t xml:space="preserve"> </w:t>
      </w:r>
      <w:r w:rsidRPr="00515877">
        <w:t xml:space="preserve">a príjemca obdrží 1 rovnopis. </w:t>
      </w:r>
    </w:p>
    <w:p w:rsidR="00EB5FA1" w:rsidRPr="00515877" w:rsidRDefault="00EB5FA1" w:rsidP="00EB5FA1">
      <w:pPr>
        <w:autoSpaceDE w:val="0"/>
        <w:autoSpaceDN w:val="0"/>
        <w:adjustRightInd w:val="0"/>
      </w:pPr>
    </w:p>
    <w:p w:rsidR="00C027F6" w:rsidRDefault="00C027F6" w:rsidP="00EB5FA1">
      <w:pPr>
        <w:autoSpaceDE w:val="0"/>
        <w:autoSpaceDN w:val="0"/>
        <w:adjustRightInd w:val="0"/>
      </w:pPr>
    </w:p>
    <w:p w:rsidR="00C027F6" w:rsidRDefault="00C027F6" w:rsidP="00EB5FA1">
      <w:pPr>
        <w:autoSpaceDE w:val="0"/>
        <w:autoSpaceDN w:val="0"/>
        <w:adjustRightInd w:val="0"/>
      </w:pPr>
    </w:p>
    <w:p w:rsidR="00C027F6" w:rsidRDefault="00C027F6" w:rsidP="00EB5FA1">
      <w:pPr>
        <w:autoSpaceDE w:val="0"/>
        <w:autoSpaceDN w:val="0"/>
        <w:adjustRightInd w:val="0"/>
      </w:pP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>V .................. dňa ...................</w:t>
      </w:r>
    </w:p>
    <w:p w:rsidR="00EB5FA1" w:rsidRPr="00515877" w:rsidRDefault="00EB5FA1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216CBA" w:rsidRDefault="00216CBA" w:rsidP="00EB5FA1">
      <w:pPr>
        <w:autoSpaceDE w:val="0"/>
        <w:autoSpaceDN w:val="0"/>
        <w:adjustRightInd w:val="0"/>
      </w:pPr>
    </w:p>
    <w:p w:rsidR="00EB5FA1" w:rsidRPr="00515877" w:rsidRDefault="00EB5FA1" w:rsidP="00EB5FA1">
      <w:pPr>
        <w:autoSpaceDE w:val="0"/>
        <w:autoSpaceDN w:val="0"/>
        <w:adjustRightInd w:val="0"/>
      </w:pPr>
      <w:r w:rsidRPr="00515877">
        <w:t xml:space="preserve">Za </w:t>
      </w:r>
      <w:r w:rsidR="00CA6078">
        <w:t>M</w:t>
      </w:r>
      <w:r w:rsidRPr="00515877">
        <w:t>esto</w:t>
      </w:r>
      <w:r w:rsidR="00A6180B">
        <w:t xml:space="preserve"> Rajec</w:t>
      </w:r>
      <w:r w:rsidRPr="00515877">
        <w:t xml:space="preserve"> </w:t>
      </w:r>
      <w:r w:rsidR="00C027F6">
        <w:t xml:space="preserve">         </w:t>
      </w:r>
      <w:r w:rsidRPr="00515877">
        <w:t xml:space="preserve">                                                                        Za príjemcu</w:t>
      </w:r>
    </w:p>
    <w:p w:rsidR="00EB5FA1" w:rsidRPr="00515877" w:rsidRDefault="00EB5FA1" w:rsidP="00EB5FA1"/>
    <w:p w:rsidR="00EB5FA1" w:rsidRPr="00515877" w:rsidRDefault="00EB5FA1" w:rsidP="00EB5FA1"/>
    <w:p w:rsidR="009601C0" w:rsidRDefault="00EB5FA1" w:rsidP="00EB5FA1">
      <w:r w:rsidRPr="00515877">
        <w:t>.............................................................                                    ......................................................</w:t>
      </w:r>
    </w:p>
    <w:p w:rsidR="00D254E1" w:rsidRDefault="00D254E1" w:rsidP="00EB5FA1"/>
    <w:p w:rsidR="00D254E1" w:rsidRDefault="00D254E1" w:rsidP="00EB5FA1"/>
    <w:p w:rsidR="00D254E1" w:rsidRDefault="00D254E1" w:rsidP="00EB5FA1"/>
    <w:p w:rsidR="00D254E1" w:rsidRDefault="00D254E1" w:rsidP="00EB5FA1"/>
    <w:p w:rsidR="00D254E1" w:rsidRDefault="00D254E1" w:rsidP="00EB5FA1"/>
    <w:p w:rsidR="00D254E1" w:rsidRDefault="00D254E1" w:rsidP="00EB5FA1"/>
    <w:p w:rsidR="00D254E1" w:rsidRDefault="00D254E1" w:rsidP="00EB5FA1"/>
    <w:p w:rsidR="00D254E1" w:rsidRDefault="00D254E1" w:rsidP="00EB5FA1">
      <w:r>
        <w:t>Zmluvy bola zverejnená na web. stránke mesta dňa : ........................................</w:t>
      </w:r>
    </w:p>
    <w:sectPr w:rsidR="00D254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91" w:rsidRDefault="00966E91" w:rsidP="001D6946">
      <w:r>
        <w:separator/>
      </w:r>
    </w:p>
  </w:endnote>
  <w:endnote w:type="continuationSeparator" w:id="0">
    <w:p w:rsidR="00966E91" w:rsidRDefault="00966E91" w:rsidP="001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46" w:rsidRPr="00352DAC" w:rsidRDefault="001D6946" w:rsidP="00352DAC">
    <w:pPr>
      <w:pStyle w:val="Pta"/>
      <w:pBdr>
        <w:top w:val="thinThickSmallGap" w:sz="24" w:space="1" w:color="622423"/>
      </w:pBdr>
      <w:rPr>
        <w:rFonts w:ascii="Cambria" w:hAnsi="Cambria"/>
        <w:sz w:val="20"/>
        <w:szCs w:val="20"/>
      </w:rPr>
    </w:pPr>
    <w:r w:rsidRPr="00352DAC">
      <w:rPr>
        <w:rFonts w:ascii="Cambria" w:hAnsi="Cambria"/>
        <w:sz w:val="20"/>
        <w:szCs w:val="20"/>
      </w:rPr>
      <w:t xml:space="preserve">Zmluva o poskytnutí finančnej dotácie z rozpočtu </w:t>
    </w:r>
    <w:r w:rsidR="00CA6078">
      <w:rPr>
        <w:rFonts w:ascii="Cambria" w:hAnsi="Cambria"/>
        <w:sz w:val="20"/>
        <w:szCs w:val="20"/>
      </w:rPr>
      <w:t>M</w:t>
    </w:r>
    <w:r w:rsidRPr="00352DAC">
      <w:rPr>
        <w:rFonts w:ascii="Cambria" w:hAnsi="Cambria"/>
        <w:sz w:val="20"/>
        <w:szCs w:val="20"/>
      </w:rPr>
      <w:t xml:space="preserve">esta Rajec č............        </w:t>
    </w:r>
    <w:r w:rsidRPr="00352DAC">
      <w:rPr>
        <w:rFonts w:ascii="Cambria" w:hAnsi="Cambria"/>
        <w:sz w:val="20"/>
        <w:szCs w:val="20"/>
      </w:rPr>
      <w:tab/>
      <w:t xml:space="preserve">Strana </w:t>
    </w:r>
    <w:r w:rsidRPr="00352DAC">
      <w:rPr>
        <w:rFonts w:ascii="Calibri" w:hAnsi="Calibri"/>
        <w:sz w:val="20"/>
        <w:szCs w:val="20"/>
      </w:rPr>
      <w:fldChar w:fldCharType="begin"/>
    </w:r>
    <w:r w:rsidRPr="001D6946">
      <w:rPr>
        <w:sz w:val="20"/>
        <w:szCs w:val="20"/>
      </w:rPr>
      <w:instrText>PAGE   \* MERGEFORMAT</w:instrText>
    </w:r>
    <w:r w:rsidRPr="00352DAC">
      <w:rPr>
        <w:rFonts w:ascii="Calibri" w:hAnsi="Calibri"/>
        <w:sz w:val="20"/>
        <w:szCs w:val="20"/>
      </w:rPr>
      <w:fldChar w:fldCharType="separate"/>
    </w:r>
    <w:r w:rsidR="008103E3" w:rsidRPr="008103E3">
      <w:rPr>
        <w:rFonts w:ascii="Cambria" w:hAnsi="Cambria"/>
        <w:noProof/>
        <w:sz w:val="20"/>
        <w:szCs w:val="20"/>
      </w:rPr>
      <w:t>1</w:t>
    </w:r>
    <w:r w:rsidRPr="00352DAC">
      <w:rPr>
        <w:rFonts w:ascii="Cambria" w:hAnsi="Cambria"/>
        <w:sz w:val="20"/>
        <w:szCs w:val="20"/>
      </w:rPr>
      <w:fldChar w:fldCharType="end"/>
    </w:r>
  </w:p>
  <w:p w:rsidR="001D6946" w:rsidRPr="001D6946" w:rsidRDefault="001D6946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91" w:rsidRDefault="00966E91" w:rsidP="001D6946">
      <w:r>
        <w:separator/>
      </w:r>
    </w:p>
  </w:footnote>
  <w:footnote w:type="continuationSeparator" w:id="0">
    <w:p w:rsidR="00966E91" w:rsidRDefault="00966E91" w:rsidP="001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6E2"/>
    <w:multiLevelType w:val="hybridMultilevel"/>
    <w:tmpl w:val="32A0908A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7D1664"/>
    <w:multiLevelType w:val="hybridMultilevel"/>
    <w:tmpl w:val="4BECE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68FA"/>
    <w:multiLevelType w:val="hybridMultilevel"/>
    <w:tmpl w:val="91B8C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4B7E"/>
    <w:multiLevelType w:val="hybridMultilevel"/>
    <w:tmpl w:val="12909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A1"/>
    <w:rsid w:val="001504A1"/>
    <w:rsid w:val="001B6D26"/>
    <w:rsid w:val="001D0FC6"/>
    <w:rsid w:val="001D6946"/>
    <w:rsid w:val="001F6292"/>
    <w:rsid w:val="00216CBA"/>
    <w:rsid w:val="00352DAC"/>
    <w:rsid w:val="004A3E69"/>
    <w:rsid w:val="00585935"/>
    <w:rsid w:val="00634A3E"/>
    <w:rsid w:val="006E661B"/>
    <w:rsid w:val="008103E3"/>
    <w:rsid w:val="008C5913"/>
    <w:rsid w:val="008C7558"/>
    <w:rsid w:val="009601C0"/>
    <w:rsid w:val="00966E91"/>
    <w:rsid w:val="00A6180B"/>
    <w:rsid w:val="00C027F6"/>
    <w:rsid w:val="00CA6078"/>
    <w:rsid w:val="00CD2BC6"/>
    <w:rsid w:val="00D06EC0"/>
    <w:rsid w:val="00D254E1"/>
    <w:rsid w:val="00D81519"/>
    <w:rsid w:val="00E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FA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B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6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D69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69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D69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694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FA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B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6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D69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69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D69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694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bsekacova</dc:creator>
  <cp:lastModifiedBy>spravca</cp:lastModifiedBy>
  <cp:revision>2</cp:revision>
  <dcterms:created xsi:type="dcterms:W3CDTF">2019-06-03T10:50:00Z</dcterms:created>
  <dcterms:modified xsi:type="dcterms:W3CDTF">2019-06-03T10:50:00Z</dcterms:modified>
</cp:coreProperties>
</file>